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9D8" w:rsidRPr="006069D8" w:rsidRDefault="006069D8" w:rsidP="0055794B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6069D8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6069D8" w:rsidRPr="006069D8" w:rsidRDefault="006069D8" w:rsidP="0055794B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</w:p>
    <w:p w:rsidR="006069D8" w:rsidRDefault="006069D8" w:rsidP="0055794B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6069D8">
        <w:rPr>
          <w:rFonts w:ascii="Times New Roman" w:hAnsi="Times New Roman" w:cs="Times New Roman"/>
          <w:sz w:val="28"/>
          <w:szCs w:val="28"/>
        </w:rPr>
        <w:t xml:space="preserve">к бюджету Охотского муниципального </w:t>
      </w:r>
    </w:p>
    <w:p w:rsidR="00E7719F" w:rsidRDefault="00E5772E" w:rsidP="0055794B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  <w:r w:rsidR="009F4EC0">
        <w:rPr>
          <w:rFonts w:ascii="Times New Roman" w:hAnsi="Times New Roman" w:cs="Times New Roman"/>
          <w:sz w:val="28"/>
          <w:szCs w:val="28"/>
        </w:rPr>
        <w:t xml:space="preserve"> Хабаровского края на 202</w:t>
      </w:r>
      <w:r w:rsidR="00632BBE">
        <w:rPr>
          <w:rFonts w:ascii="Times New Roman" w:hAnsi="Times New Roman" w:cs="Times New Roman"/>
          <w:sz w:val="28"/>
          <w:szCs w:val="28"/>
        </w:rPr>
        <w:t>4</w:t>
      </w:r>
      <w:r w:rsidR="006069D8" w:rsidRPr="006069D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32BBE">
        <w:rPr>
          <w:rFonts w:ascii="Times New Roman" w:hAnsi="Times New Roman" w:cs="Times New Roman"/>
          <w:sz w:val="28"/>
          <w:szCs w:val="28"/>
        </w:rPr>
        <w:t>5</w:t>
      </w:r>
      <w:r w:rsidR="009F4EC0">
        <w:rPr>
          <w:rFonts w:ascii="Times New Roman" w:hAnsi="Times New Roman" w:cs="Times New Roman"/>
          <w:sz w:val="28"/>
          <w:szCs w:val="28"/>
        </w:rPr>
        <w:t xml:space="preserve"> и 202</w:t>
      </w:r>
      <w:r w:rsidR="00632BBE">
        <w:rPr>
          <w:rFonts w:ascii="Times New Roman" w:hAnsi="Times New Roman" w:cs="Times New Roman"/>
          <w:sz w:val="28"/>
          <w:szCs w:val="28"/>
        </w:rPr>
        <w:t>6</w:t>
      </w:r>
      <w:r w:rsidR="006069D8" w:rsidRPr="006069D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C9033E" w:rsidRDefault="00C9033E" w:rsidP="00220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033E" w:rsidRDefault="00C9033E" w:rsidP="00220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033E" w:rsidRDefault="00C9033E" w:rsidP="00C9033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</w:t>
      </w:r>
    </w:p>
    <w:p w:rsidR="00C9033E" w:rsidRDefault="00C9033E" w:rsidP="003A0A9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D5617" w:rsidRDefault="003A0A91" w:rsidP="00C9033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A0A91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Охотского муниципального </w:t>
      </w:r>
      <w:r w:rsidR="00E5772E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  <w:r w:rsidRPr="003A0A91">
        <w:rPr>
          <w:rFonts w:ascii="Times New Roman" w:hAnsi="Times New Roman" w:cs="Times New Roman"/>
          <w:sz w:val="28"/>
          <w:szCs w:val="28"/>
        </w:rPr>
        <w:t xml:space="preserve"> по группам, подгруппам и статьям классификации доходов бюдже</w:t>
      </w:r>
      <w:r w:rsidR="00261690">
        <w:rPr>
          <w:rFonts w:ascii="Times New Roman" w:hAnsi="Times New Roman" w:cs="Times New Roman"/>
          <w:sz w:val="28"/>
          <w:szCs w:val="28"/>
        </w:rPr>
        <w:t>тов Российской Федерации на 202</w:t>
      </w:r>
      <w:r w:rsidR="00632BBE">
        <w:rPr>
          <w:rFonts w:ascii="Times New Roman" w:hAnsi="Times New Roman" w:cs="Times New Roman"/>
          <w:sz w:val="28"/>
          <w:szCs w:val="28"/>
        </w:rPr>
        <w:t>4</w:t>
      </w:r>
      <w:r w:rsidRPr="003A0A91">
        <w:rPr>
          <w:rFonts w:ascii="Times New Roman" w:hAnsi="Times New Roman" w:cs="Times New Roman"/>
          <w:sz w:val="28"/>
          <w:szCs w:val="28"/>
        </w:rPr>
        <w:t xml:space="preserve"> </w:t>
      </w:r>
      <w:r w:rsidR="001439F9">
        <w:rPr>
          <w:rFonts w:ascii="Times New Roman" w:hAnsi="Times New Roman" w:cs="Times New Roman"/>
          <w:sz w:val="28"/>
          <w:szCs w:val="28"/>
        </w:rPr>
        <w:t>год</w:t>
      </w:r>
    </w:p>
    <w:p w:rsidR="00E7719F" w:rsidRPr="00914AA5" w:rsidRDefault="00E7719F" w:rsidP="00CD5617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914AA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943"/>
        <w:gridCol w:w="3969"/>
        <w:gridCol w:w="2694"/>
      </w:tblGrid>
      <w:tr w:rsidR="00E83522" w:rsidRPr="000F5F49" w:rsidTr="00702F8D">
        <w:tc>
          <w:tcPr>
            <w:tcW w:w="2943" w:type="dxa"/>
            <w:vAlign w:val="center"/>
          </w:tcPr>
          <w:p w:rsidR="00E83522" w:rsidRPr="000F5F49" w:rsidRDefault="00E83522" w:rsidP="00702F8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>Код бюджетной</w:t>
            </w:r>
          </w:p>
          <w:p w:rsidR="00E83522" w:rsidRPr="000F5F49" w:rsidRDefault="00E83522" w:rsidP="00702F8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969" w:type="dxa"/>
            <w:vAlign w:val="center"/>
          </w:tcPr>
          <w:p w:rsidR="00E83522" w:rsidRPr="000F5F49" w:rsidRDefault="00E83522" w:rsidP="00702F8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522" w:rsidRPr="000F5F49" w:rsidRDefault="00E83522" w:rsidP="00702F8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  <w:p w:rsidR="00E83522" w:rsidRPr="000F5F49" w:rsidRDefault="00E83522" w:rsidP="00702F8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E83522" w:rsidRPr="000F5F49" w:rsidRDefault="00E83522" w:rsidP="001C7BA7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C7BA7" w:rsidRPr="000F5F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E83522" w:rsidRPr="000F5F49" w:rsidRDefault="00E83522" w:rsidP="00E83522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943"/>
        <w:gridCol w:w="3969"/>
        <w:gridCol w:w="2694"/>
      </w:tblGrid>
      <w:tr w:rsidR="00E83522" w:rsidRPr="000F5F49" w:rsidTr="00702F8D">
        <w:trPr>
          <w:tblHeader/>
        </w:trPr>
        <w:tc>
          <w:tcPr>
            <w:tcW w:w="2943" w:type="dxa"/>
            <w:vAlign w:val="center"/>
          </w:tcPr>
          <w:p w:rsidR="00E83522" w:rsidRPr="000F5F49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E83522" w:rsidRPr="000F5F49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:rsidR="00E83522" w:rsidRPr="000F5F49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494 499,89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420 707,89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1 01 00000 00 0000 000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307 770,89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1 01 02000 00 0000 110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307 770,89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1 03 00000 00 0000 000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НАЛОГИ НА ТОВАРЫ (УСЛУГИ), РЕАЛИЗУЕМЫЕ НА ТЕРРИТОРИИ РОССИЙСКОЙ ФЕДЕРАЦИИ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9 140,00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1 03 02000 00 0000 110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9 140,00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1 05 00000 00 0000 000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85 653,00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26 853,00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1 05 03000 00 0000 110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55 000,00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1 05 04000 00 0000 110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3 800,00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17 175,00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970,00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1 06 04000 00 0000 110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10 100,00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6 105,00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1 08 00000 00 0000 000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969,00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1 08 03010 01 0000 110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950,00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1 08 04020 01 0000 110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</w:tr>
      <w:tr w:rsidR="0097098F" w:rsidRPr="000F5F49" w:rsidTr="0065402C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1 08 07000 01 0000 110</w:t>
            </w:r>
          </w:p>
        </w:tc>
        <w:tc>
          <w:tcPr>
            <w:tcW w:w="3969" w:type="dxa"/>
            <w:vAlign w:val="center"/>
          </w:tcPr>
          <w:p w:rsidR="0097098F" w:rsidRPr="0097098F" w:rsidRDefault="0097098F" w:rsidP="0097098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1 10 00000 00 0000 000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73 792,00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1 11 00000 00 0000 000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ИСПОЛЬЗОВАНИЯ ИМУЩЕСТВА, НАХОДЯЩЕГОСЯ </w:t>
            </w:r>
            <w:r w:rsidRPr="00970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ГОСУДАРСТВЕННОЙ И МУНИЦИПАЛЬНОЙ СОБСТВЕННОСТИ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41 436,00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1 11 03040 14 0000 120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округов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336,00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1 11 05012 14 0000 120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32 670,00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1 11 05024 14 0000 120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2 200,00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1 11 05034 14 0000 120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1 11 05074 14 0000 120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1 11 09044 14 0000 120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2 700,00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1 12 00000 00 0000 000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972,00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1 12 01000 00 0000 120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972,00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1 13 00000 00 0000 000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28 697,00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1 13 01994 14 0000 130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оказания платных услуг (работ) 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23 997,00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1 13 02994 14 0000 130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4 700,00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1 14 00000 00 0000 000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841,00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1 14 02043 14 0000 410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округов в части реализации основных средств по указанному имуществу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191,00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1 14 06000 14 0000 430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450,00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1 14 13040 14 0000 410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приватизации имущества, находящегося в собственности муниципальных округов, в части приватизации нефинансовых активов имущества казны 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1 16 00000 00 0000 140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1 800,00</w:t>
            </w:r>
          </w:p>
        </w:tc>
      </w:tr>
      <w:tr w:rsidR="0097098F" w:rsidRPr="000F5F49" w:rsidTr="00702F8D">
        <w:tc>
          <w:tcPr>
            <w:tcW w:w="2943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Pr="00970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 xml:space="preserve"> 05000 00 0000 180</w:t>
            </w:r>
          </w:p>
        </w:tc>
        <w:tc>
          <w:tcPr>
            <w:tcW w:w="3969" w:type="dxa"/>
          </w:tcPr>
          <w:p w:rsidR="0097098F" w:rsidRPr="0097098F" w:rsidRDefault="0097098F" w:rsidP="0097098F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694" w:type="dxa"/>
            <w:vAlign w:val="center"/>
          </w:tcPr>
          <w:p w:rsidR="0097098F" w:rsidRPr="0097098F" w:rsidRDefault="0097098F" w:rsidP="0097098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98F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E635E4" w:rsidRPr="000F5F49" w:rsidTr="00702F8D">
        <w:tc>
          <w:tcPr>
            <w:tcW w:w="2943" w:type="dxa"/>
            <w:vAlign w:val="center"/>
          </w:tcPr>
          <w:p w:rsidR="00E635E4" w:rsidRPr="000F5F49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</w:tcPr>
          <w:p w:rsidR="00E635E4" w:rsidRPr="000F5F49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694" w:type="dxa"/>
            <w:vAlign w:val="center"/>
          </w:tcPr>
          <w:p w:rsidR="00E635E4" w:rsidRPr="005B49BA" w:rsidRDefault="001946FC" w:rsidP="001C797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2 21</w:t>
            </w:r>
            <w:r w:rsidR="001C79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7971">
              <w:rPr>
                <w:rFonts w:ascii="Times New Roman" w:hAnsi="Times New Roman" w:cs="Times New Roman"/>
                <w:sz w:val="24"/>
                <w:szCs w:val="24"/>
              </w:rPr>
              <w:t>288,20</w:t>
            </w:r>
          </w:p>
        </w:tc>
      </w:tr>
      <w:tr w:rsidR="00E635E4" w:rsidRPr="000F5F49" w:rsidTr="00702F8D">
        <w:tc>
          <w:tcPr>
            <w:tcW w:w="2943" w:type="dxa"/>
            <w:vAlign w:val="center"/>
          </w:tcPr>
          <w:p w:rsidR="00E635E4" w:rsidRPr="000F5F49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1B7"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231B7">
              <w:rPr>
                <w:rFonts w:ascii="Times New Roman" w:hAnsi="Times New Roman" w:cs="Times New Roman"/>
                <w:sz w:val="24"/>
                <w:szCs w:val="24"/>
              </w:rPr>
              <w:t xml:space="preserve"> 00000 00 0000 000</w:t>
            </w:r>
          </w:p>
        </w:tc>
        <w:tc>
          <w:tcPr>
            <w:tcW w:w="3969" w:type="dxa"/>
          </w:tcPr>
          <w:p w:rsidR="00E635E4" w:rsidRPr="000F5F49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4" w:type="dxa"/>
            <w:vAlign w:val="center"/>
          </w:tcPr>
          <w:p w:rsidR="00E635E4" w:rsidRPr="000F5F49" w:rsidRDefault="007F1652" w:rsidP="001C797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2 18</w:t>
            </w:r>
            <w:r w:rsidR="001C79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7971">
              <w:rPr>
                <w:rFonts w:ascii="Times New Roman" w:hAnsi="Times New Roman" w:cs="Times New Roman"/>
                <w:sz w:val="24"/>
                <w:szCs w:val="24"/>
              </w:rPr>
              <w:t>848,14</w:t>
            </w:r>
          </w:p>
        </w:tc>
      </w:tr>
      <w:tr w:rsidR="00E635E4" w:rsidRPr="000F5F49" w:rsidTr="00702F8D">
        <w:tc>
          <w:tcPr>
            <w:tcW w:w="2943" w:type="dxa"/>
            <w:vAlign w:val="center"/>
          </w:tcPr>
          <w:p w:rsidR="00E635E4" w:rsidRPr="000F5F49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>2 02 10000 00 0000 150</w:t>
            </w:r>
          </w:p>
        </w:tc>
        <w:tc>
          <w:tcPr>
            <w:tcW w:w="3969" w:type="dxa"/>
          </w:tcPr>
          <w:p w:rsidR="00E635E4" w:rsidRPr="000F5F49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694" w:type="dxa"/>
            <w:vAlign w:val="center"/>
          </w:tcPr>
          <w:p w:rsidR="00E635E4" w:rsidRPr="000F5F49" w:rsidRDefault="00E635E4" w:rsidP="00913F6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13F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F6D">
              <w:rPr>
                <w:rFonts w:ascii="Times New Roman" w:hAnsi="Times New Roman" w:cs="Times New Roman"/>
                <w:sz w:val="24"/>
                <w:szCs w:val="24"/>
              </w:rPr>
              <w:t>114,02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0F5F49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>2 02 15001 14 0000 150</w:t>
            </w:r>
          </w:p>
        </w:tc>
        <w:tc>
          <w:tcPr>
            <w:tcW w:w="3969" w:type="dxa"/>
          </w:tcPr>
          <w:p w:rsidR="00E635E4" w:rsidRPr="000F5F49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муниципальных округов на выравнивание бюджетной обеспеченности </w:t>
            </w:r>
          </w:p>
        </w:tc>
        <w:tc>
          <w:tcPr>
            <w:tcW w:w="2694" w:type="dxa"/>
            <w:vAlign w:val="center"/>
          </w:tcPr>
          <w:p w:rsidR="00E635E4" w:rsidRPr="001773D5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>45 568,90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2 02 15002 14 0000 150</w:t>
            </w:r>
          </w:p>
        </w:tc>
        <w:tc>
          <w:tcPr>
            <w:tcW w:w="3969" w:type="dxa"/>
          </w:tcPr>
          <w:p w:rsidR="00E635E4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2694" w:type="dxa"/>
            <w:vAlign w:val="center"/>
          </w:tcPr>
          <w:p w:rsidR="00E635E4" w:rsidRPr="001773D5" w:rsidRDefault="00913F6D" w:rsidP="00913F6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35E4" w:rsidRPr="001773D5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385,62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2 02 19999 14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E635E4" w:rsidRPr="002A55CE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 xml:space="preserve"> дотации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 xml:space="preserve"> на частичную компенсацию расходов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местных </w:t>
            </w: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>бюджетов на оплату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55CE">
              <w:rPr>
                <w:rFonts w:ascii="Times New Roman" w:hAnsi="Times New Roman" w:cs="Times New Roman"/>
                <w:sz w:val="24"/>
                <w:szCs w:val="24"/>
              </w:rPr>
              <w:t>оплату коммунальных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иные цели</w:t>
            </w:r>
          </w:p>
        </w:tc>
        <w:tc>
          <w:tcPr>
            <w:tcW w:w="2694" w:type="dxa"/>
            <w:vAlign w:val="center"/>
          </w:tcPr>
          <w:p w:rsidR="00E635E4" w:rsidRPr="001773D5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3D5">
              <w:rPr>
                <w:rFonts w:ascii="Times New Roman" w:hAnsi="Times New Roman" w:cs="Times New Roman"/>
                <w:sz w:val="24"/>
                <w:szCs w:val="24"/>
              </w:rPr>
              <w:t>535 159,50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2 02 20000 00 0000 150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2694" w:type="dxa"/>
            <w:vAlign w:val="center"/>
          </w:tcPr>
          <w:p w:rsidR="00E635E4" w:rsidRPr="001773D5" w:rsidRDefault="007F1652" w:rsidP="00913F6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187 871,93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3F6FC0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25299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E635E4" w:rsidRPr="003F6FC0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округов на </w:t>
            </w:r>
            <w:proofErr w:type="spellStart"/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64760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2694" w:type="dxa"/>
            <w:vAlign w:val="center"/>
          </w:tcPr>
          <w:p w:rsidR="00E635E4" w:rsidRPr="00E24766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409,78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>25304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 </w:t>
            </w: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3F6FC0">
              <w:rPr>
                <w:rFonts w:ascii="Times New Roman" w:hAnsi="Times New Roman" w:cs="Times New Roman"/>
                <w:sz w:val="24"/>
                <w:szCs w:val="24"/>
              </w:rPr>
              <w:t xml:space="preserve">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4" w:type="dxa"/>
            <w:vAlign w:val="center"/>
          </w:tcPr>
          <w:p w:rsidR="00E635E4" w:rsidRPr="00E24766" w:rsidRDefault="00913F6D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35E4" w:rsidRPr="00E24766">
              <w:rPr>
                <w:rFonts w:ascii="Times New Roman" w:hAnsi="Times New Roman" w:cs="Times New Roman"/>
                <w:sz w:val="24"/>
                <w:szCs w:val="24"/>
              </w:rPr>
              <w:t> 601,34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7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25467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76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694" w:type="dxa"/>
            <w:vAlign w:val="center"/>
          </w:tcPr>
          <w:p w:rsidR="00E635E4" w:rsidRPr="00E24766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558,14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25519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2694" w:type="dxa"/>
            <w:vAlign w:val="center"/>
          </w:tcPr>
          <w:p w:rsidR="00E635E4" w:rsidRPr="00E24766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176,77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25555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2694" w:type="dxa"/>
            <w:vAlign w:val="center"/>
          </w:tcPr>
          <w:p w:rsidR="00E635E4" w:rsidRPr="00E24766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1 720,02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25576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B6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2694" w:type="dxa"/>
            <w:vAlign w:val="center"/>
          </w:tcPr>
          <w:p w:rsidR="00E635E4" w:rsidRPr="00E24766" w:rsidRDefault="00A929F5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4 518,24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7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7FA">
              <w:rPr>
                <w:rFonts w:ascii="Times New Roman" w:hAnsi="Times New Roman" w:cs="Times New Roman"/>
                <w:sz w:val="24"/>
                <w:szCs w:val="24"/>
              </w:rPr>
              <w:t>25750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7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7FA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7F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7FA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2694" w:type="dxa"/>
            <w:vAlign w:val="center"/>
          </w:tcPr>
          <w:p w:rsidR="00E635E4" w:rsidRPr="00E24766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49 677,25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2 02 29999 14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2694" w:type="dxa"/>
            <w:vAlign w:val="center"/>
          </w:tcPr>
          <w:p w:rsidR="00E635E4" w:rsidRPr="00E24766" w:rsidRDefault="007F1652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126 210,39</w:t>
            </w:r>
          </w:p>
        </w:tc>
      </w:tr>
      <w:tr w:rsidR="00E635E4" w:rsidRPr="00E24766" w:rsidTr="001773D5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2 02 30000 00 0000 150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635E4" w:rsidRPr="00E24766" w:rsidRDefault="00E635E4" w:rsidP="001C797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3D5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7F165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C79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F16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7971"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  <w:r w:rsidR="007F16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797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2 02 30024 14 0000 150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62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D15623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передаваемых полномочий субъектов </w:t>
            </w:r>
            <w:r w:rsidRPr="00EA74F5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2694" w:type="dxa"/>
            <w:vAlign w:val="center"/>
          </w:tcPr>
          <w:p w:rsidR="00E635E4" w:rsidRPr="00E24766" w:rsidRDefault="0093121F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1 036 960,36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2 02 35303 14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4" w:type="dxa"/>
            <w:vAlign w:val="center"/>
          </w:tcPr>
          <w:p w:rsidR="00E635E4" w:rsidRPr="00E24766" w:rsidRDefault="001C7971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18 036,55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2 02 35930 14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на государственную регистрацию актов гражданского состояния</w:t>
            </w:r>
          </w:p>
        </w:tc>
        <w:tc>
          <w:tcPr>
            <w:tcW w:w="2694" w:type="dxa"/>
            <w:vAlign w:val="center"/>
          </w:tcPr>
          <w:p w:rsidR="00E635E4" w:rsidRPr="00E24766" w:rsidRDefault="00E635E4" w:rsidP="006524F6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6524F6">
              <w:rPr>
                <w:rFonts w:ascii="Times New Roman" w:hAnsi="Times New Roman" w:cs="Times New Roman"/>
                <w:sz w:val="24"/>
                <w:szCs w:val="24"/>
              </w:rPr>
              <w:t>897,12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2 02 30029 14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:rsidR="00E635E4" w:rsidRPr="00E24766" w:rsidRDefault="00E635E4" w:rsidP="006524F6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6524F6">
              <w:rPr>
                <w:rFonts w:ascii="Times New Roman" w:hAnsi="Times New Roman" w:cs="Times New Roman"/>
                <w:sz w:val="24"/>
                <w:szCs w:val="24"/>
              </w:rPr>
              <w:t>336,44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2 02 35120 14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округов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полномочий по составлению (изме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нению) списков кан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дидатов в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сяжные заседатели фе</w:t>
            </w: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 xml:space="preserve">деральных судов общей юрисдикции в </w:t>
            </w:r>
            <w:r w:rsidRPr="00BF6161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:rsidR="00E635E4" w:rsidRPr="00E24766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2,46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2 02 35118 14 0000 150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на реализацию Федерального закона от 28 марта 1998 г.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A0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53-ФЗ "О воинской обязанности и военной службе"</w:t>
            </w:r>
          </w:p>
        </w:tc>
        <w:tc>
          <w:tcPr>
            <w:tcW w:w="2694" w:type="dxa"/>
            <w:vAlign w:val="center"/>
          </w:tcPr>
          <w:p w:rsidR="00E635E4" w:rsidRPr="00E24766" w:rsidRDefault="006524F6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902,22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2 02 39999 00 0000 150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0C1">
              <w:rPr>
                <w:rFonts w:ascii="Times New Roman" w:hAnsi="Times New Roman" w:cs="Times New Roman"/>
                <w:sz w:val="24"/>
                <w:szCs w:val="24"/>
              </w:rPr>
              <w:t>Прочие субвенции</w:t>
            </w:r>
          </w:p>
        </w:tc>
        <w:tc>
          <w:tcPr>
            <w:tcW w:w="2694" w:type="dxa"/>
            <w:vAlign w:val="center"/>
          </w:tcPr>
          <w:p w:rsidR="00E635E4" w:rsidRPr="00E24766" w:rsidRDefault="00746530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295 868,53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694" w:type="dxa"/>
            <w:vAlign w:val="center"/>
          </w:tcPr>
          <w:p w:rsidR="00E635E4" w:rsidRPr="00E24766" w:rsidRDefault="00746530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7 510,39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45179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94" w:type="dxa"/>
            <w:vAlign w:val="center"/>
          </w:tcPr>
          <w:p w:rsidR="00E635E4" w:rsidRPr="00E24766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>1 706,59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49999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2694" w:type="dxa"/>
            <w:vAlign w:val="center"/>
          </w:tcPr>
          <w:p w:rsidR="00E635E4" w:rsidRPr="00E24766" w:rsidRDefault="00E635E4" w:rsidP="0084404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844044">
              <w:rPr>
                <w:rFonts w:ascii="Times New Roman" w:hAnsi="Times New Roman" w:cs="Times New Roman"/>
                <w:sz w:val="24"/>
                <w:szCs w:val="24"/>
              </w:rPr>
              <w:t>803,80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2 07 00000 00 0000 150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D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рочие безвозмездные поступления</w:t>
            </w:r>
          </w:p>
        </w:tc>
        <w:tc>
          <w:tcPr>
            <w:tcW w:w="2694" w:type="dxa"/>
            <w:vAlign w:val="center"/>
          </w:tcPr>
          <w:p w:rsidR="00E635E4" w:rsidRPr="001773D5" w:rsidRDefault="0084404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33 440,06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694" w:type="dxa"/>
            <w:vAlign w:val="center"/>
          </w:tcPr>
          <w:p w:rsidR="00E635E4" w:rsidRPr="001773D5" w:rsidRDefault="0084404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33 440,06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2 19 00000 14 0000 150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6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4" w:type="dxa"/>
            <w:vAlign w:val="center"/>
          </w:tcPr>
          <w:p w:rsidR="00E635E4" w:rsidRPr="001773D5" w:rsidRDefault="00E635E4" w:rsidP="0084404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3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4044">
              <w:rPr>
                <w:rFonts w:ascii="Times New Roman" w:hAnsi="Times New Roman" w:cs="Times New Roman"/>
                <w:sz w:val="24"/>
                <w:szCs w:val="24"/>
              </w:rPr>
              <w:t>651,88</w:t>
            </w:r>
          </w:p>
        </w:tc>
      </w:tr>
      <w:tr w:rsidR="00E635E4" w:rsidRPr="00E24766" w:rsidTr="00702F8D">
        <w:tc>
          <w:tcPr>
            <w:tcW w:w="2943" w:type="dxa"/>
            <w:vAlign w:val="center"/>
          </w:tcPr>
          <w:p w:rsidR="00E635E4" w:rsidRPr="00B420C1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3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3A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3A8">
              <w:rPr>
                <w:rFonts w:ascii="Times New Roman" w:hAnsi="Times New Roman" w:cs="Times New Roman"/>
                <w:sz w:val="24"/>
                <w:szCs w:val="24"/>
              </w:rPr>
              <w:t>60010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3A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3A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3A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969" w:type="dxa"/>
          </w:tcPr>
          <w:p w:rsidR="00E635E4" w:rsidRPr="00B420C1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3A8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694" w:type="dxa"/>
            <w:vAlign w:val="center"/>
          </w:tcPr>
          <w:p w:rsidR="00E635E4" w:rsidRPr="00E24766" w:rsidRDefault="00E635E4" w:rsidP="0084404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6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4044">
              <w:rPr>
                <w:rFonts w:ascii="Times New Roman" w:hAnsi="Times New Roman" w:cs="Times New Roman"/>
                <w:sz w:val="24"/>
                <w:szCs w:val="24"/>
              </w:rPr>
              <w:t>651,88</w:t>
            </w:r>
          </w:p>
        </w:tc>
      </w:tr>
      <w:tr w:rsidR="00E635E4" w:rsidRPr="00E24766" w:rsidTr="00702F8D">
        <w:tc>
          <w:tcPr>
            <w:tcW w:w="6912" w:type="dxa"/>
            <w:gridSpan w:val="2"/>
            <w:vAlign w:val="center"/>
          </w:tcPr>
          <w:p w:rsidR="00E635E4" w:rsidRPr="00CD5C56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C56">
              <w:rPr>
                <w:rFonts w:ascii="Times New Roman" w:hAnsi="Times New Roman" w:cs="Times New Roman"/>
                <w:sz w:val="24"/>
                <w:szCs w:val="24"/>
              </w:rPr>
              <w:t>ИТОГО ДОХОДОВ</w:t>
            </w:r>
          </w:p>
        </w:tc>
        <w:tc>
          <w:tcPr>
            <w:tcW w:w="2694" w:type="dxa"/>
            <w:vAlign w:val="center"/>
          </w:tcPr>
          <w:p w:rsidR="00E635E4" w:rsidRPr="00A6414F" w:rsidRDefault="00E635E4" w:rsidP="00A6414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F49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5B49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  <w:r w:rsidR="00A64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B49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</w:t>
            </w:r>
            <w:r w:rsidR="00A6414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5B49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6414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bookmarkStart w:id="0" w:name="_GoBack"/>
            <w:bookmarkEnd w:id="0"/>
          </w:p>
        </w:tc>
      </w:tr>
    </w:tbl>
    <w:p w:rsidR="006F0088" w:rsidRDefault="006F0088" w:rsidP="00B92A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A04" w:rsidRPr="00E7719F" w:rsidRDefault="007446CA" w:rsidP="00B92A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244957">
        <w:rPr>
          <w:rFonts w:ascii="Times New Roman" w:hAnsi="Times New Roman" w:cs="Times New Roman"/>
          <w:sz w:val="28"/>
          <w:szCs w:val="28"/>
        </w:rPr>
        <w:t>__</w:t>
      </w:r>
      <w:r w:rsidR="00220B33">
        <w:rPr>
          <w:rFonts w:ascii="Times New Roman" w:hAnsi="Times New Roman" w:cs="Times New Roman"/>
          <w:sz w:val="28"/>
          <w:szCs w:val="28"/>
        </w:rPr>
        <w:t>__</w:t>
      </w:r>
    </w:p>
    <w:sectPr w:rsidR="00B92A04" w:rsidRPr="00E7719F" w:rsidSect="00EA74F5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C66" w:rsidRDefault="002A6C66" w:rsidP="00CD5C56">
      <w:pPr>
        <w:spacing w:after="0" w:line="240" w:lineRule="auto"/>
      </w:pPr>
      <w:r>
        <w:separator/>
      </w:r>
    </w:p>
  </w:endnote>
  <w:endnote w:type="continuationSeparator" w:id="0">
    <w:p w:rsidR="002A6C66" w:rsidRDefault="002A6C66" w:rsidP="00CD5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C66" w:rsidRDefault="002A6C66" w:rsidP="00CD5C56">
      <w:pPr>
        <w:spacing w:after="0" w:line="240" w:lineRule="auto"/>
      </w:pPr>
      <w:r>
        <w:separator/>
      </w:r>
    </w:p>
  </w:footnote>
  <w:footnote w:type="continuationSeparator" w:id="0">
    <w:p w:rsidR="002A6C66" w:rsidRDefault="002A6C66" w:rsidP="00CD5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03667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773D5" w:rsidRPr="00CD5C56" w:rsidRDefault="001773D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D5C5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D5C5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D5C5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6414F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CD5C5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773D5" w:rsidRDefault="001773D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944"/>
    <w:rsid w:val="00013DDB"/>
    <w:rsid w:val="0002337B"/>
    <w:rsid w:val="0005267D"/>
    <w:rsid w:val="000575B9"/>
    <w:rsid w:val="00057B4F"/>
    <w:rsid w:val="00090DEA"/>
    <w:rsid w:val="00096400"/>
    <w:rsid w:val="000B11B0"/>
    <w:rsid w:val="000C1780"/>
    <w:rsid w:val="000D7314"/>
    <w:rsid w:val="000E31FD"/>
    <w:rsid w:val="000F5F49"/>
    <w:rsid w:val="00125AC2"/>
    <w:rsid w:val="001439F9"/>
    <w:rsid w:val="00154B07"/>
    <w:rsid w:val="00162F93"/>
    <w:rsid w:val="001637DA"/>
    <w:rsid w:val="00164760"/>
    <w:rsid w:val="00166768"/>
    <w:rsid w:val="001773D5"/>
    <w:rsid w:val="001946FC"/>
    <w:rsid w:val="001A7596"/>
    <w:rsid w:val="001B1FD5"/>
    <w:rsid w:val="001C21C0"/>
    <w:rsid w:val="001C7650"/>
    <w:rsid w:val="001C7971"/>
    <w:rsid w:val="001C7BA7"/>
    <w:rsid w:val="001D050C"/>
    <w:rsid w:val="001E674E"/>
    <w:rsid w:val="001F1B68"/>
    <w:rsid w:val="001F4F4A"/>
    <w:rsid w:val="002003D7"/>
    <w:rsid w:val="00204602"/>
    <w:rsid w:val="00210F54"/>
    <w:rsid w:val="00216996"/>
    <w:rsid w:val="00220B33"/>
    <w:rsid w:val="00220EB0"/>
    <w:rsid w:val="00235D02"/>
    <w:rsid w:val="00244957"/>
    <w:rsid w:val="00251112"/>
    <w:rsid w:val="00261690"/>
    <w:rsid w:val="00274885"/>
    <w:rsid w:val="002A3644"/>
    <w:rsid w:val="002A516B"/>
    <w:rsid w:val="002A55CE"/>
    <w:rsid w:val="002A5843"/>
    <w:rsid w:val="002A6C66"/>
    <w:rsid w:val="002B2D25"/>
    <w:rsid w:val="002B328D"/>
    <w:rsid w:val="002B4568"/>
    <w:rsid w:val="002B46E4"/>
    <w:rsid w:val="002B6C5C"/>
    <w:rsid w:val="002C5ACE"/>
    <w:rsid w:val="002D1A50"/>
    <w:rsid w:val="002D4068"/>
    <w:rsid w:val="002E7FDC"/>
    <w:rsid w:val="002F4764"/>
    <w:rsid w:val="00300373"/>
    <w:rsid w:val="00306F72"/>
    <w:rsid w:val="003229CE"/>
    <w:rsid w:val="003247AA"/>
    <w:rsid w:val="003422D2"/>
    <w:rsid w:val="003819C0"/>
    <w:rsid w:val="00385DF5"/>
    <w:rsid w:val="003A0623"/>
    <w:rsid w:val="003A0A91"/>
    <w:rsid w:val="003A1AC0"/>
    <w:rsid w:val="003D300C"/>
    <w:rsid w:val="003E2E70"/>
    <w:rsid w:val="003F008C"/>
    <w:rsid w:val="004239DE"/>
    <w:rsid w:val="0043174F"/>
    <w:rsid w:val="0043660B"/>
    <w:rsid w:val="00446D19"/>
    <w:rsid w:val="00461C51"/>
    <w:rsid w:val="00464B88"/>
    <w:rsid w:val="004A0B27"/>
    <w:rsid w:val="004A1D3A"/>
    <w:rsid w:val="004B40D2"/>
    <w:rsid w:val="004D4F3B"/>
    <w:rsid w:val="004E320F"/>
    <w:rsid w:val="004E5E16"/>
    <w:rsid w:val="00502F22"/>
    <w:rsid w:val="005468BD"/>
    <w:rsid w:val="0055794B"/>
    <w:rsid w:val="00563BF6"/>
    <w:rsid w:val="005750CA"/>
    <w:rsid w:val="005758D1"/>
    <w:rsid w:val="0057684F"/>
    <w:rsid w:val="005810ED"/>
    <w:rsid w:val="00582D11"/>
    <w:rsid w:val="005954E2"/>
    <w:rsid w:val="005A05F3"/>
    <w:rsid w:val="005B29FC"/>
    <w:rsid w:val="005B49BA"/>
    <w:rsid w:val="005C085F"/>
    <w:rsid w:val="005D716C"/>
    <w:rsid w:val="005E4827"/>
    <w:rsid w:val="005F5337"/>
    <w:rsid w:val="005F7018"/>
    <w:rsid w:val="006069D8"/>
    <w:rsid w:val="0061009A"/>
    <w:rsid w:val="006231B7"/>
    <w:rsid w:val="00623F7D"/>
    <w:rsid w:val="00626B4B"/>
    <w:rsid w:val="00632BBE"/>
    <w:rsid w:val="006524F6"/>
    <w:rsid w:val="0066265B"/>
    <w:rsid w:val="00662989"/>
    <w:rsid w:val="006638F9"/>
    <w:rsid w:val="00670CE7"/>
    <w:rsid w:val="00670DCC"/>
    <w:rsid w:val="00683B11"/>
    <w:rsid w:val="006D0894"/>
    <w:rsid w:val="006D1E23"/>
    <w:rsid w:val="006D5D79"/>
    <w:rsid w:val="006D7041"/>
    <w:rsid w:val="006E7BEB"/>
    <w:rsid w:val="006F0088"/>
    <w:rsid w:val="00702F8D"/>
    <w:rsid w:val="00713B22"/>
    <w:rsid w:val="007157FA"/>
    <w:rsid w:val="007446CA"/>
    <w:rsid w:val="00746530"/>
    <w:rsid w:val="00761866"/>
    <w:rsid w:val="0076221B"/>
    <w:rsid w:val="007727AA"/>
    <w:rsid w:val="00773A06"/>
    <w:rsid w:val="007841EB"/>
    <w:rsid w:val="00794DCE"/>
    <w:rsid w:val="007A61CD"/>
    <w:rsid w:val="007B0460"/>
    <w:rsid w:val="007C0ABB"/>
    <w:rsid w:val="007C7C00"/>
    <w:rsid w:val="007E0444"/>
    <w:rsid w:val="007E2F73"/>
    <w:rsid w:val="007F1652"/>
    <w:rsid w:val="0080742C"/>
    <w:rsid w:val="008111EE"/>
    <w:rsid w:val="00820CD1"/>
    <w:rsid w:val="00832C17"/>
    <w:rsid w:val="00837F86"/>
    <w:rsid w:val="00840EA8"/>
    <w:rsid w:val="00844044"/>
    <w:rsid w:val="008605DB"/>
    <w:rsid w:val="00863245"/>
    <w:rsid w:val="00867D85"/>
    <w:rsid w:val="00887D78"/>
    <w:rsid w:val="008D14CF"/>
    <w:rsid w:val="008E5AC1"/>
    <w:rsid w:val="008F2B6A"/>
    <w:rsid w:val="00913F6D"/>
    <w:rsid w:val="00914AA5"/>
    <w:rsid w:val="00921AEE"/>
    <w:rsid w:val="00922DB4"/>
    <w:rsid w:val="00925C0B"/>
    <w:rsid w:val="0093121F"/>
    <w:rsid w:val="00944750"/>
    <w:rsid w:val="00954D14"/>
    <w:rsid w:val="0096647A"/>
    <w:rsid w:val="0097098F"/>
    <w:rsid w:val="00982CEC"/>
    <w:rsid w:val="009879A0"/>
    <w:rsid w:val="009A7E53"/>
    <w:rsid w:val="009C3DFE"/>
    <w:rsid w:val="009D649F"/>
    <w:rsid w:val="009F4EC0"/>
    <w:rsid w:val="00A00A4D"/>
    <w:rsid w:val="00A00D34"/>
    <w:rsid w:val="00A0605F"/>
    <w:rsid w:val="00A24F64"/>
    <w:rsid w:val="00A25369"/>
    <w:rsid w:val="00A3619A"/>
    <w:rsid w:val="00A40C2F"/>
    <w:rsid w:val="00A42C37"/>
    <w:rsid w:val="00A50A56"/>
    <w:rsid w:val="00A625DB"/>
    <w:rsid w:val="00A6414F"/>
    <w:rsid w:val="00A802D1"/>
    <w:rsid w:val="00A929F5"/>
    <w:rsid w:val="00AA5D8E"/>
    <w:rsid w:val="00AB4254"/>
    <w:rsid w:val="00AD4890"/>
    <w:rsid w:val="00AE693D"/>
    <w:rsid w:val="00AF14D8"/>
    <w:rsid w:val="00AF63EF"/>
    <w:rsid w:val="00B007C8"/>
    <w:rsid w:val="00B06F8D"/>
    <w:rsid w:val="00B12129"/>
    <w:rsid w:val="00B37D8E"/>
    <w:rsid w:val="00B44660"/>
    <w:rsid w:val="00B45EB6"/>
    <w:rsid w:val="00B60E6D"/>
    <w:rsid w:val="00B61DF5"/>
    <w:rsid w:val="00B67E6F"/>
    <w:rsid w:val="00B71BF2"/>
    <w:rsid w:val="00B765B9"/>
    <w:rsid w:val="00B83534"/>
    <w:rsid w:val="00B8541A"/>
    <w:rsid w:val="00B86E97"/>
    <w:rsid w:val="00B92A04"/>
    <w:rsid w:val="00B93E82"/>
    <w:rsid w:val="00BB2252"/>
    <w:rsid w:val="00BC2B51"/>
    <w:rsid w:val="00BD5462"/>
    <w:rsid w:val="00BD5947"/>
    <w:rsid w:val="00BD7E6C"/>
    <w:rsid w:val="00BE5E93"/>
    <w:rsid w:val="00BE7359"/>
    <w:rsid w:val="00BF6161"/>
    <w:rsid w:val="00C16C78"/>
    <w:rsid w:val="00C24745"/>
    <w:rsid w:val="00C30A21"/>
    <w:rsid w:val="00C549A9"/>
    <w:rsid w:val="00C56B21"/>
    <w:rsid w:val="00C77596"/>
    <w:rsid w:val="00C9033E"/>
    <w:rsid w:val="00C95871"/>
    <w:rsid w:val="00C97934"/>
    <w:rsid w:val="00C97C67"/>
    <w:rsid w:val="00CB037C"/>
    <w:rsid w:val="00CB0A07"/>
    <w:rsid w:val="00CB2495"/>
    <w:rsid w:val="00CC0FF0"/>
    <w:rsid w:val="00CC6BFB"/>
    <w:rsid w:val="00CD5617"/>
    <w:rsid w:val="00CD5C56"/>
    <w:rsid w:val="00CE7AE4"/>
    <w:rsid w:val="00CF02D9"/>
    <w:rsid w:val="00CF2297"/>
    <w:rsid w:val="00D10031"/>
    <w:rsid w:val="00D13271"/>
    <w:rsid w:val="00D15623"/>
    <w:rsid w:val="00D17766"/>
    <w:rsid w:val="00D40D1D"/>
    <w:rsid w:val="00D44148"/>
    <w:rsid w:val="00D54411"/>
    <w:rsid w:val="00D618B1"/>
    <w:rsid w:val="00D72A1C"/>
    <w:rsid w:val="00DA206D"/>
    <w:rsid w:val="00DA77D7"/>
    <w:rsid w:val="00DC3E0C"/>
    <w:rsid w:val="00DD2CAC"/>
    <w:rsid w:val="00DD3855"/>
    <w:rsid w:val="00E02F5C"/>
    <w:rsid w:val="00E06A44"/>
    <w:rsid w:val="00E21539"/>
    <w:rsid w:val="00E24766"/>
    <w:rsid w:val="00E347D6"/>
    <w:rsid w:val="00E47E20"/>
    <w:rsid w:val="00E56CFB"/>
    <w:rsid w:val="00E5772E"/>
    <w:rsid w:val="00E635E4"/>
    <w:rsid w:val="00E7719F"/>
    <w:rsid w:val="00E83522"/>
    <w:rsid w:val="00E838F3"/>
    <w:rsid w:val="00EA0780"/>
    <w:rsid w:val="00EA74F5"/>
    <w:rsid w:val="00EC50AF"/>
    <w:rsid w:val="00ED5F8B"/>
    <w:rsid w:val="00EE2EFE"/>
    <w:rsid w:val="00EE52A1"/>
    <w:rsid w:val="00EF58F0"/>
    <w:rsid w:val="00F35DF8"/>
    <w:rsid w:val="00F41D27"/>
    <w:rsid w:val="00F92A4D"/>
    <w:rsid w:val="00F95988"/>
    <w:rsid w:val="00F976DB"/>
    <w:rsid w:val="00FA6CED"/>
    <w:rsid w:val="00FB197F"/>
    <w:rsid w:val="00FD2944"/>
    <w:rsid w:val="00FD2FA0"/>
    <w:rsid w:val="00FD43A8"/>
    <w:rsid w:val="00FE1A3C"/>
    <w:rsid w:val="00FF20F2"/>
    <w:rsid w:val="00FF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F09E7"/>
  <w15:docId w15:val="{165C7CD6-4C57-404B-A9DC-B4E1361B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5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5C56"/>
  </w:style>
  <w:style w:type="paragraph" w:styleId="a6">
    <w:name w:val="footer"/>
    <w:basedOn w:val="a"/>
    <w:link w:val="a7"/>
    <w:uiPriority w:val="99"/>
    <w:unhideWhenUsed/>
    <w:rsid w:val="00CD5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5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2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B8028-F7C6-4CD3-8C5F-1652C8125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5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Татьяна Шаронова</cp:lastModifiedBy>
  <cp:revision>36</cp:revision>
  <dcterms:created xsi:type="dcterms:W3CDTF">2024-08-06T05:49:00Z</dcterms:created>
  <dcterms:modified xsi:type="dcterms:W3CDTF">2024-08-20T04:40:00Z</dcterms:modified>
</cp:coreProperties>
</file>